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4B" w:rsidRPr="00C700F8" w:rsidRDefault="00FB765D" w:rsidP="00587E1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Newton’s Laws</w:t>
      </w:r>
      <w:r w:rsidR="00EA624B">
        <w:rPr>
          <w:b/>
          <w:bCs/>
          <w:sz w:val="36"/>
          <w:szCs w:val="36"/>
        </w:rPr>
        <w:t xml:space="preserve"> Summary Sheet</w:t>
      </w:r>
      <w:bookmarkStart w:id="0" w:name="_GoBack"/>
      <w:bookmarkEnd w:id="0"/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5"/>
        <w:gridCol w:w="1035"/>
        <w:gridCol w:w="4230"/>
      </w:tblGrid>
      <w:tr w:rsidR="00C40B8B" w:rsidRPr="00045025" w:rsidTr="008402BB">
        <w:tc>
          <w:tcPr>
            <w:tcW w:w="5265" w:type="dxa"/>
            <w:gridSpan w:val="2"/>
            <w:shd w:val="clear" w:color="auto" w:fill="E5DFEC"/>
          </w:tcPr>
          <w:p w:rsidR="00C40B8B" w:rsidRPr="00045025" w:rsidRDefault="007E60D9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What is a Force?</w:t>
            </w:r>
          </w:p>
        </w:tc>
        <w:tc>
          <w:tcPr>
            <w:tcW w:w="5265" w:type="dxa"/>
            <w:gridSpan w:val="2"/>
            <w:shd w:val="clear" w:color="auto" w:fill="E5DFEC"/>
          </w:tcPr>
          <w:p w:rsidR="00C40B8B" w:rsidRPr="00045025" w:rsidRDefault="007E60D9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Newton’s Three Laws</w:t>
            </w:r>
          </w:p>
        </w:tc>
      </w:tr>
      <w:tr w:rsidR="00C40B8B" w:rsidRPr="00045025" w:rsidTr="008738EB">
        <w:tc>
          <w:tcPr>
            <w:tcW w:w="5265" w:type="dxa"/>
            <w:gridSpan w:val="2"/>
            <w:tcBorders>
              <w:bottom w:val="single" w:sz="4" w:space="0" w:color="auto"/>
            </w:tcBorders>
          </w:tcPr>
          <w:p w:rsidR="007E60D9" w:rsidRDefault="007E60D9" w:rsidP="007E60D9">
            <w:pPr>
              <w:spacing w:after="0" w:line="240" w:lineRule="auto"/>
              <w:ind w:left="27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D05137" wp14:editId="58C87A67">
                  <wp:extent cx="3078051" cy="1875769"/>
                  <wp:effectExtent l="0" t="0" r="825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632" cy="1875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E60D9" w:rsidRPr="005D415D" w:rsidRDefault="007E60D9" w:rsidP="00FB765D">
            <w:pPr>
              <w:spacing w:after="0" w:line="240" w:lineRule="auto"/>
              <w:ind w:left="27"/>
              <w:rPr>
                <w:noProof/>
                <w:sz w:val="24"/>
              </w:rPr>
            </w:pPr>
          </w:p>
        </w:tc>
        <w:tc>
          <w:tcPr>
            <w:tcW w:w="5265" w:type="dxa"/>
            <w:gridSpan w:val="2"/>
            <w:tcBorders>
              <w:bottom w:val="single" w:sz="4" w:space="0" w:color="auto"/>
            </w:tcBorders>
          </w:tcPr>
          <w:p w:rsidR="00C40B8B" w:rsidRDefault="00C40B8B" w:rsidP="00C40B8B">
            <w:pPr>
              <w:spacing w:after="0" w:line="240" w:lineRule="auto"/>
              <w:rPr>
                <w:noProof/>
              </w:rPr>
            </w:pPr>
          </w:p>
          <w:p w:rsidR="007E60D9" w:rsidRDefault="007E60D9" w:rsidP="00C40B8B">
            <w:pPr>
              <w:spacing w:after="0" w:line="240" w:lineRule="auto"/>
              <w:rPr>
                <w:noProof/>
              </w:rPr>
            </w:pPr>
          </w:p>
          <w:p w:rsidR="007E60D9" w:rsidRPr="005D415D" w:rsidRDefault="007E60D9" w:rsidP="007E60D9">
            <w:pPr>
              <w:spacing w:after="0" w:line="240" w:lineRule="auto"/>
              <w:jc w:val="center"/>
              <w:rPr>
                <w:noProof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1E0CAFF1" wp14:editId="67C660F4">
                  <wp:extent cx="3190832" cy="122349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32" cy="1223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4C1" w:rsidRPr="00045025" w:rsidTr="002864C1">
        <w:tc>
          <w:tcPr>
            <w:tcW w:w="10530" w:type="dxa"/>
            <w:gridSpan w:val="4"/>
            <w:shd w:val="clear" w:color="auto" w:fill="E5DFEC" w:themeFill="accent4" w:themeFillTint="33"/>
          </w:tcPr>
          <w:p w:rsidR="002864C1" w:rsidRPr="00045025" w:rsidRDefault="00C76D35" w:rsidP="00203EF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 xml:space="preserve">Newton’s </w:t>
            </w:r>
            <w:r w:rsidR="00FB765D">
              <w:rPr>
                <w:b/>
                <w:bCs/>
                <w:sz w:val="32"/>
              </w:rPr>
              <w:t>Gravitational Force</w:t>
            </w:r>
          </w:p>
        </w:tc>
      </w:tr>
      <w:tr w:rsidR="00FB765D" w:rsidRPr="00045025" w:rsidTr="00C76D35">
        <w:tc>
          <w:tcPr>
            <w:tcW w:w="6300" w:type="dxa"/>
            <w:gridSpan w:val="3"/>
          </w:tcPr>
          <w:p w:rsidR="00FB765D" w:rsidRDefault="00FB765D" w:rsidP="00FB765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36"/>
                <w:szCs w:val="36"/>
                <w:vertAlign w:val="superscript"/>
              </w:rPr>
            </w:pPr>
            <m:oMath>
              <m:r>
                <w:rPr>
                  <w:rFonts w:ascii="Cambria Math" w:hAnsi="Cambria Math"/>
                  <w:noProof/>
                  <w:sz w:val="36"/>
                </w:rPr>
                <m:t>F=G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3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3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noProof/>
                          <w:sz w:val="36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 w:val="36"/>
                        </w:rPr>
                        <m:t>2</m:t>
                      </m:r>
                    </m:sup>
                  </m:sSup>
                </m:den>
              </m:f>
            </m:oMath>
            <w:r>
              <w:rPr>
                <w:noProof/>
                <w:sz w:val="36"/>
              </w:rPr>
              <w:t xml:space="preserve">  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</w:rPr>
              <w:t>G = 6.67259 x 10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  <w:vertAlign w:val="superscript"/>
              </w:rPr>
              <w:t>-11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</w:rPr>
              <w:t xml:space="preserve"> N*m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  <w:vertAlign w:val="superscript"/>
              </w:rPr>
              <w:t>2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</w:rPr>
              <w:t>/kg</w:t>
            </w:r>
            <w:r w:rsidRPr="00FB765D">
              <w:rPr>
                <w:rFonts w:ascii="Arial" w:hAnsi="Arial" w:cs="Arial"/>
                <w:color w:val="000000"/>
                <w:sz w:val="24"/>
                <w:szCs w:val="36"/>
                <w:vertAlign w:val="superscript"/>
              </w:rPr>
              <w:t>2</w:t>
            </w:r>
          </w:p>
          <w:p w:rsidR="00FB765D" w:rsidRPr="00FB765D" w:rsidRDefault="00FB765D" w:rsidP="00FB765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32"/>
              <w:rPr>
                <w:noProof/>
              </w:rPr>
            </w:pPr>
            <w:r w:rsidRPr="00FB765D">
              <w:rPr>
                <w:noProof/>
                <w:sz w:val="24"/>
              </w:rPr>
              <w:t>Gravitational force is always an attractive force</w:t>
            </w:r>
          </w:p>
          <w:p w:rsidR="00FB765D" w:rsidRPr="00FB765D" w:rsidRDefault="00FB765D" w:rsidP="00FB765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  <w:sz w:val="24"/>
              </w:rPr>
              <w:t xml:space="preserve">Both objects experience the </w:t>
            </w:r>
            <w:r w:rsidRPr="00C76D35">
              <w:rPr>
                <w:b/>
                <w:noProof/>
                <w:sz w:val="24"/>
              </w:rPr>
              <w:t>same magnitude</w:t>
            </w:r>
            <w:r>
              <w:rPr>
                <w:noProof/>
                <w:sz w:val="24"/>
              </w:rPr>
              <w:t xml:space="preserve"> of force</w:t>
            </w:r>
          </w:p>
          <w:p w:rsidR="00FB765D" w:rsidRPr="00FB765D" w:rsidRDefault="00FB765D" w:rsidP="00D14AC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  <w:sz w:val="24"/>
              </w:rPr>
              <w:t>Weight is the gravitational force that the earth exerts on an object.</w:t>
            </w:r>
            <w:r w:rsidR="005768BF">
              <w:rPr>
                <w:noProof/>
                <w:sz w:val="24"/>
              </w:rPr>
              <w:t xml:space="preserve">  W = mg</w:t>
            </w:r>
            <w:r w:rsidR="00C76D35">
              <w:rPr>
                <w:noProof/>
                <w:sz w:val="24"/>
              </w:rPr>
              <w:t xml:space="preserve"> where m = mass (kg), g = 9.81 m/s</w:t>
            </w:r>
            <w:r w:rsidR="00C76D35">
              <w:rPr>
                <w:noProof/>
                <w:sz w:val="24"/>
                <w:vertAlign w:val="superscript"/>
              </w:rPr>
              <w:t>2</w:t>
            </w:r>
          </w:p>
        </w:tc>
        <w:tc>
          <w:tcPr>
            <w:tcW w:w="4230" w:type="dxa"/>
          </w:tcPr>
          <w:p w:rsidR="00FB765D" w:rsidRPr="00045025" w:rsidRDefault="00FB765D" w:rsidP="00FB765D">
            <w:pPr>
              <w:spacing w:after="0" w:line="240" w:lineRule="auto"/>
              <w:ind w:left="72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1CB00E" wp14:editId="4D9ADD88">
                  <wp:extent cx="2657475" cy="1045469"/>
                  <wp:effectExtent l="0" t="0" r="0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2702" cy="104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0B8B" w:rsidRPr="00045025" w:rsidTr="007E60D9">
        <w:tc>
          <w:tcPr>
            <w:tcW w:w="5220" w:type="dxa"/>
            <w:shd w:val="clear" w:color="auto" w:fill="E5DFEC" w:themeFill="accent4" w:themeFillTint="33"/>
          </w:tcPr>
          <w:p w:rsidR="00C40B8B" w:rsidRPr="00045025" w:rsidRDefault="00C40B8B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Normal Force</w:t>
            </w:r>
          </w:p>
        </w:tc>
        <w:tc>
          <w:tcPr>
            <w:tcW w:w="5310" w:type="dxa"/>
            <w:gridSpan w:val="3"/>
            <w:shd w:val="clear" w:color="auto" w:fill="E5DFEC" w:themeFill="accent4" w:themeFillTint="33"/>
          </w:tcPr>
          <w:p w:rsidR="00C40B8B" w:rsidRPr="00045025" w:rsidRDefault="007E60D9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</w:rPr>
              <w:t>Friction Force</w:t>
            </w:r>
          </w:p>
        </w:tc>
      </w:tr>
      <w:tr w:rsidR="00FA1705" w:rsidRPr="00045025" w:rsidTr="007E60D9">
        <w:trPr>
          <w:trHeight w:val="2114"/>
        </w:trPr>
        <w:tc>
          <w:tcPr>
            <w:tcW w:w="5220" w:type="dxa"/>
          </w:tcPr>
          <w:p w:rsidR="00A96B77" w:rsidRPr="00C40B8B" w:rsidRDefault="00C40B8B" w:rsidP="00A96B7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32"/>
              <w:rPr>
                <w:noProof/>
              </w:rPr>
            </w:pPr>
            <w:r>
              <w:rPr>
                <w:noProof/>
                <w:sz w:val="24"/>
              </w:rPr>
              <w:t>The normal force F</w:t>
            </w:r>
            <w:r>
              <w:rPr>
                <w:noProof/>
                <w:sz w:val="24"/>
                <w:vertAlign w:val="subscript"/>
              </w:rPr>
              <w:t>N</w:t>
            </w:r>
            <w:r>
              <w:rPr>
                <w:noProof/>
                <w:sz w:val="24"/>
              </w:rPr>
              <w:t xml:space="preserve"> is the force exerted on an object by a surface in contact with the object.</w:t>
            </w:r>
          </w:p>
          <w:p w:rsidR="00C40B8B" w:rsidRPr="00254F5D" w:rsidRDefault="00C40B8B" w:rsidP="00C40B8B">
            <w:pPr>
              <w:spacing w:after="0" w:line="240" w:lineRule="auto"/>
              <w:ind w:left="72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EC3C71D" wp14:editId="47BA949A">
                  <wp:extent cx="2099256" cy="181168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3489" cy="1815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0" w:type="dxa"/>
            <w:gridSpan w:val="3"/>
          </w:tcPr>
          <w:p w:rsidR="00A96B77" w:rsidRPr="00045025" w:rsidRDefault="00BC46BE" w:rsidP="007E60D9">
            <w:pPr>
              <w:autoSpaceDE w:val="0"/>
              <w:autoSpaceDN w:val="0"/>
              <w:adjustRightInd w:val="0"/>
              <w:spacing w:after="0" w:line="240" w:lineRule="auto"/>
              <w:ind w:left="117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3B574" wp14:editId="49B5175B">
                  <wp:extent cx="3176072" cy="2125919"/>
                  <wp:effectExtent l="0" t="0" r="5715" b="825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0638" cy="212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60D9" w:rsidRPr="00045025" w:rsidTr="0097352B">
        <w:tc>
          <w:tcPr>
            <w:tcW w:w="10530" w:type="dxa"/>
            <w:gridSpan w:val="4"/>
            <w:shd w:val="clear" w:color="auto" w:fill="E5DFEC" w:themeFill="accent4" w:themeFillTint="33"/>
          </w:tcPr>
          <w:p w:rsidR="007E60D9" w:rsidRPr="00045025" w:rsidRDefault="007E60D9" w:rsidP="0082093D">
            <w:pPr>
              <w:spacing w:after="0" w:line="240" w:lineRule="auto"/>
              <w:rPr>
                <w:noProof/>
              </w:rPr>
            </w:pP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</w:rPr>
              <w:t>Tension Forces and Pulleys</w:t>
            </w:r>
          </w:p>
        </w:tc>
      </w:tr>
      <w:tr w:rsidR="00C90C03" w:rsidRPr="00045025" w:rsidTr="007E60D9">
        <w:tc>
          <w:tcPr>
            <w:tcW w:w="5220" w:type="dxa"/>
          </w:tcPr>
          <w:p w:rsidR="00B132C3" w:rsidRDefault="007E60D9" w:rsidP="00E50EE0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4"/>
                <w:szCs w:val="24"/>
              </w:rPr>
            </w:pPr>
            <w:r w:rsidRPr="00D14ACA">
              <w:rPr>
                <w:b/>
                <w:bCs/>
                <w:sz w:val="24"/>
                <w:szCs w:val="24"/>
              </w:rPr>
              <w:t>Tension force</w:t>
            </w:r>
            <w:r>
              <w:rPr>
                <w:bCs/>
                <w:sz w:val="24"/>
                <w:szCs w:val="24"/>
              </w:rPr>
              <w:t xml:space="preserve"> in a rope does not change; the same tension force is in all parts of the rope.</w:t>
            </w:r>
          </w:p>
          <w:p w:rsidR="007E60D9" w:rsidRDefault="007E60D9" w:rsidP="00E50EE0">
            <w:pPr>
              <w:pStyle w:val="ListParagraph"/>
              <w:numPr>
                <w:ilvl w:val="0"/>
                <w:numId w:val="11"/>
              </w:numPr>
              <w:tabs>
                <w:tab w:val="num" w:pos="522"/>
              </w:tabs>
              <w:spacing w:after="0" w:line="240" w:lineRule="auto"/>
              <w:ind w:left="522"/>
              <w:rPr>
                <w:bCs/>
                <w:sz w:val="24"/>
                <w:szCs w:val="24"/>
              </w:rPr>
            </w:pPr>
            <w:r w:rsidRPr="00D14ACA">
              <w:rPr>
                <w:b/>
                <w:bCs/>
                <w:sz w:val="24"/>
                <w:szCs w:val="24"/>
              </w:rPr>
              <w:t>Pulleys</w:t>
            </w:r>
            <w:r>
              <w:rPr>
                <w:bCs/>
                <w:sz w:val="24"/>
                <w:szCs w:val="24"/>
              </w:rPr>
              <w:t>:</w:t>
            </w:r>
          </w:p>
          <w:p w:rsidR="007E60D9" w:rsidRDefault="00B439DB" w:rsidP="007E60D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88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</w:t>
            </w:r>
            <w:r w:rsidR="007E60D9">
              <w:rPr>
                <w:bCs/>
                <w:sz w:val="24"/>
                <w:szCs w:val="24"/>
              </w:rPr>
              <w:t>hange</w:t>
            </w:r>
            <w:r w:rsidR="00D14ACA">
              <w:rPr>
                <w:bCs/>
                <w:sz w:val="24"/>
                <w:szCs w:val="24"/>
              </w:rPr>
              <w:t>s</w:t>
            </w:r>
            <w:r w:rsidR="007E60D9">
              <w:rPr>
                <w:bCs/>
                <w:sz w:val="24"/>
                <w:szCs w:val="24"/>
              </w:rPr>
              <w:t xml:space="preserve"> the direction but not the magnitude of a tension force in a rope.</w:t>
            </w:r>
          </w:p>
          <w:p w:rsidR="00D14ACA" w:rsidRDefault="00D14ACA" w:rsidP="007E60D9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882"/>
              <w:rPr>
                <w:bCs/>
                <w:sz w:val="24"/>
                <w:szCs w:val="24"/>
              </w:rPr>
            </w:pPr>
            <w:r w:rsidRPr="00D14ACA">
              <w:rPr>
                <w:b/>
                <w:bCs/>
                <w:sz w:val="24"/>
                <w:szCs w:val="24"/>
              </w:rPr>
              <w:t>Multiple pulleys</w:t>
            </w:r>
            <w:r>
              <w:rPr>
                <w:bCs/>
                <w:sz w:val="24"/>
                <w:szCs w:val="24"/>
              </w:rPr>
              <w:t>:</w:t>
            </w:r>
          </w:p>
          <w:p w:rsidR="007E60D9" w:rsidRDefault="00D14ACA" w:rsidP="00D14ACA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ind w:left="133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</w:t>
            </w:r>
            <w:r w:rsidR="007E60D9">
              <w:rPr>
                <w:bCs/>
                <w:sz w:val="24"/>
                <w:szCs w:val="24"/>
              </w:rPr>
              <w:t>rovide mechanical advantage by decreasing the force required to lift.</w:t>
            </w:r>
          </w:p>
          <w:p w:rsidR="007E60D9" w:rsidRDefault="007E60D9" w:rsidP="00D14ACA">
            <w:pPr>
              <w:pStyle w:val="ListParagraph"/>
              <w:numPr>
                <w:ilvl w:val="2"/>
                <w:numId w:val="11"/>
              </w:numPr>
              <w:spacing w:after="0" w:line="240" w:lineRule="auto"/>
              <w:ind w:left="1422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In return for a lower lift</w:t>
            </w:r>
            <w:r w:rsidR="00D14ACA">
              <w:rPr>
                <w:bCs/>
                <w:sz w:val="24"/>
                <w:szCs w:val="24"/>
              </w:rPr>
              <w:t>ing</w:t>
            </w:r>
            <w:r>
              <w:rPr>
                <w:bCs/>
                <w:sz w:val="24"/>
                <w:szCs w:val="24"/>
              </w:rPr>
              <w:t xml:space="preserve"> force, the rope must be pulled </w:t>
            </w:r>
            <w:r w:rsidR="00B439DB">
              <w:rPr>
                <w:bCs/>
                <w:sz w:val="24"/>
                <w:szCs w:val="24"/>
              </w:rPr>
              <w:t>further than the object moves.</w:t>
            </w:r>
          </w:p>
          <w:p w:rsidR="007E60D9" w:rsidRPr="007E60D9" w:rsidRDefault="007E60D9" w:rsidP="007E60D9">
            <w:pPr>
              <w:spacing w:after="0" w:line="240" w:lineRule="auto"/>
              <w:ind w:left="612"/>
              <w:rPr>
                <w:bCs/>
                <w:sz w:val="24"/>
                <w:szCs w:val="24"/>
              </w:rPr>
            </w:pPr>
          </w:p>
        </w:tc>
        <w:tc>
          <w:tcPr>
            <w:tcW w:w="5310" w:type="dxa"/>
            <w:gridSpan w:val="3"/>
          </w:tcPr>
          <w:p w:rsidR="00112301" w:rsidRPr="006933CA" w:rsidRDefault="007E60D9" w:rsidP="00254F5D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A355CC9" wp14:editId="3C353D4C">
                  <wp:extent cx="2181225" cy="21812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5610" cy="217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60D9" w:rsidRDefault="007E60D9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40"/>
        <w:gridCol w:w="5490"/>
      </w:tblGrid>
      <w:tr w:rsidR="009E5D53" w:rsidRPr="00045025" w:rsidTr="009E5D53">
        <w:tc>
          <w:tcPr>
            <w:tcW w:w="10530" w:type="dxa"/>
            <w:gridSpan w:val="2"/>
            <w:shd w:val="clear" w:color="auto" w:fill="E5DFEC" w:themeFill="accent4" w:themeFillTint="33"/>
          </w:tcPr>
          <w:p w:rsidR="009E5D53" w:rsidRPr="009E5D53" w:rsidRDefault="00CD02D1" w:rsidP="009E5D53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</w:rPr>
              <w:lastRenderedPageBreak/>
              <w:t>Applying Newton’s Laws</w:t>
            </w:r>
          </w:p>
        </w:tc>
      </w:tr>
      <w:tr w:rsidR="00254F5D" w:rsidRPr="00045025" w:rsidTr="00CA1EA3">
        <w:trPr>
          <w:trHeight w:val="12185"/>
        </w:trPr>
        <w:tc>
          <w:tcPr>
            <w:tcW w:w="5040" w:type="dxa"/>
          </w:tcPr>
          <w:p w:rsidR="008B64D5" w:rsidRPr="00BC42A3" w:rsidRDefault="008B64D5" w:rsidP="008B64D5">
            <w:pPr>
              <w:spacing w:after="0" w:line="240" w:lineRule="auto"/>
              <w:ind w:left="72"/>
              <w:rPr>
                <w:b/>
                <w:noProof/>
                <w:sz w:val="24"/>
                <w:szCs w:val="24"/>
              </w:rPr>
            </w:pPr>
            <w:r w:rsidRPr="00BC42A3">
              <w:rPr>
                <w:b/>
                <w:noProof/>
                <w:sz w:val="24"/>
                <w:szCs w:val="24"/>
              </w:rPr>
              <w:t>General Procedure</w:t>
            </w:r>
          </w:p>
          <w:p w:rsidR="000022BF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Draw a picture of the event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Define a coordinate system (x-y)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Draw a free body diagram to show all forces acting on the object.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Resolve any forces at an angle into x and y components.</w:t>
            </w:r>
          </w:p>
          <w:p w:rsidR="00CD02D1" w:rsidRP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Write an equation for both the x and y directions in the form of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</w:rPr>
                    <m:t>F</m:t>
                  </m:r>
                </m:e>
              </m:nary>
              <m:r>
                <w:rPr>
                  <w:rFonts w:ascii="Cambria Math" w:hAnsi="Cambria Math"/>
                  <w:noProof/>
                  <w:sz w:val="24"/>
                  <w:szCs w:val="24"/>
                </w:rPr>
                <m:t>=m</m:t>
              </m:r>
              <m:r>
                <m:rPr>
                  <m:sty m:val="bi"/>
                </m:rPr>
                <w:rPr>
                  <w:rFonts w:ascii="Cambria Math" w:hAnsi="Cambria Math"/>
                  <w:noProof/>
                  <w:sz w:val="24"/>
                  <w:szCs w:val="24"/>
                </w:rPr>
                <m:t>a</m:t>
              </m:r>
            </m:oMath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Determine if the problem is an equilibrium problem.  If the object is not accelerating, all forces will sum to zero.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Fill in what you know and solve for unknowns.  You may have more than one unknown and may need to solve a system of equations.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Ask yourself if the answer makes sense in terms of the number’s and sign (+ or -).</w:t>
            </w:r>
          </w:p>
          <w:p w:rsidR="00CD02D1" w:rsidRDefault="00CD02D1" w:rsidP="00BC42A3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Check your units!</w:t>
            </w:r>
          </w:p>
          <w:p w:rsidR="00BC42A3" w:rsidRPr="00BC42A3" w:rsidRDefault="00BC42A3" w:rsidP="00BC42A3">
            <w:pPr>
              <w:spacing w:after="0" w:line="240" w:lineRule="auto"/>
              <w:ind w:left="72"/>
              <w:rPr>
                <w:b/>
                <w:noProof/>
                <w:sz w:val="24"/>
                <w:szCs w:val="24"/>
              </w:rPr>
            </w:pPr>
            <w:r w:rsidRPr="00BC42A3">
              <w:rPr>
                <w:b/>
                <w:noProof/>
                <w:sz w:val="24"/>
                <w:szCs w:val="24"/>
              </w:rPr>
              <w:t>Multiple Objects</w:t>
            </w:r>
          </w:p>
          <w:p w:rsidR="00BC42A3" w:rsidRDefault="00BC42A3" w:rsidP="00BC42A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Draw a free body diagram for each object.</w:t>
            </w:r>
          </w:p>
          <w:p w:rsidR="00BC42A3" w:rsidRDefault="00BC42A3" w:rsidP="00BC42A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Apply Newton’s 3</w:t>
            </w:r>
            <w:r w:rsidRPr="00BC42A3">
              <w:rPr>
                <w:noProof/>
                <w:sz w:val="24"/>
                <w:szCs w:val="24"/>
                <w:vertAlign w:val="superscript"/>
              </w:rPr>
              <w:t>rd</w:t>
            </w:r>
            <w:r>
              <w:rPr>
                <w:noProof/>
                <w:sz w:val="24"/>
                <w:szCs w:val="24"/>
              </w:rPr>
              <w:t xml:space="preserve"> Law to account for all action/reaction force pairs.</w:t>
            </w:r>
          </w:p>
          <w:p w:rsidR="00BC42A3" w:rsidRPr="00BC42A3" w:rsidRDefault="00BC42A3" w:rsidP="00BC42A3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Follow the general procedure.</w:t>
            </w:r>
          </w:p>
          <w:p w:rsidR="00CD02D1" w:rsidRPr="00BC42A3" w:rsidRDefault="008B64D5" w:rsidP="00CD02D1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BC42A3">
              <w:rPr>
                <w:b/>
                <w:noProof/>
                <w:sz w:val="24"/>
                <w:szCs w:val="24"/>
              </w:rPr>
              <w:t>Inclined Planes</w:t>
            </w:r>
          </w:p>
          <w:p w:rsidR="008B64D5" w:rsidRDefault="008B64D5" w:rsidP="00BC42A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In general, it is more convenient to rotate the coordinate system to line up with the inclined plane.</w:t>
            </w:r>
          </w:p>
          <w:p w:rsidR="008B64D5" w:rsidRDefault="008B64D5" w:rsidP="00BC42A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Resolve the gravitational force (mg) into a normal (mg cosθ) and perpendicular (mg sinθ) components.</w:t>
            </w:r>
          </w:p>
          <w:p w:rsidR="008B64D5" w:rsidRDefault="008B64D5" w:rsidP="00BC42A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Determine if there are any frictional forces.  If there are, they will be acting </w:t>
            </w:r>
            <w:r w:rsidR="00CA1EA3">
              <w:rPr>
                <w:noProof/>
                <w:sz w:val="24"/>
                <w:szCs w:val="24"/>
              </w:rPr>
              <w:t>against the motion</w:t>
            </w:r>
            <w:r>
              <w:rPr>
                <w:noProof/>
                <w:sz w:val="24"/>
                <w:szCs w:val="24"/>
              </w:rPr>
              <w:t>; resisting the motion of the object.</w:t>
            </w:r>
          </w:p>
          <w:p w:rsidR="008B64D5" w:rsidRDefault="008B64D5" w:rsidP="00BC42A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Write Newton’s 2</w:t>
            </w:r>
            <w:r w:rsidRPr="008B64D5">
              <w:rPr>
                <w:noProof/>
                <w:sz w:val="24"/>
                <w:szCs w:val="24"/>
                <w:vertAlign w:val="superscript"/>
              </w:rPr>
              <w:t>nd</w:t>
            </w:r>
            <w:r>
              <w:rPr>
                <w:noProof/>
                <w:sz w:val="24"/>
                <w:szCs w:val="24"/>
              </w:rPr>
              <w:t xml:space="preserve"> Law equations for both the x and y directions and solve for the unknown(s).</w:t>
            </w:r>
          </w:p>
          <w:p w:rsidR="00BC42A3" w:rsidRPr="00BC42A3" w:rsidRDefault="00BC42A3" w:rsidP="00BC42A3">
            <w:pPr>
              <w:spacing w:after="0" w:line="240" w:lineRule="auto"/>
              <w:rPr>
                <w:b/>
                <w:noProof/>
                <w:sz w:val="24"/>
                <w:szCs w:val="24"/>
              </w:rPr>
            </w:pPr>
            <w:r w:rsidRPr="00BC42A3">
              <w:rPr>
                <w:b/>
                <w:noProof/>
                <w:sz w:val="24"/>
                <w:szCs w:val="24"/>
              </w:rPr>
              <w:t>Elevators</w:t>
            </w:r>
          </w:p>
          <w:p w:rsidR="00BC42A3" w:rsidRDefault="00BC42A3" w:rsidP="00BC42A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</w:t>
            </w:r>
            <w:r>
              <w:rPr>
                <w:noProof/>
                <w:sz w:val="24"/>
                <w:szCs w:val="24"/>
                <w:vertAlign w:val="subscript"/>
              </w:rPr>
              <w:t>car</w:t>
            </w:r>
            <w:r>
              <w:rPr>
                <w:noProof/>
                <w:sz w:val="24"/>
                <w:szCs w:val="24"/>
              </w:rPr>
              <w:t xml:space="preserve"> = 0: </w:t>
            </w:r>
            <w:r w:rsidRPr="00BC42A3">
              <w:rPr>
                <w:noProof/>
                <w:sz w:val="24"/>
                <w:szCs w:val="24"/>
              </w:rPr>
              <w:t>Apparent</w:t>
            </w:r>
            <w:r>
              <w:rPr>
                <w:noProof/>
                <w:sz w:val="24"/>
                <w:szCs w:val="24"/>
              </w:rPr>
              <w:t xml:space="preserve"> weight = mg</w:t>
            </w:r>
          </w:p>
          <w:p w:rsidR="00BC42A3" w:rsidRDefault="00BC42A3" w:rsidP="00BC42A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</w:t>
            </w:r>
            <w:r>
              <w:rPr>
                <w:noProof/>
                <w:sz w:val="24"/>
                <w:szCs w:val="24"/>
                <w:vertAlign w:val="subscript"/>
              </w:rPr>
              <w:t>car</w:t>
            </w:r>
            <w:r>
              <w:rPr>
                <w:noProof/>
                <w:sz w:val="24"/>
                <w:szCs w:val="24"/>
              </w:rPr>
              <w:t xml:space="preserve"> = up (+): </w:t>
            </w:r>
            <w:r w:rsidRPr="00BC42A3">
              <w:rPr>
                <w:noProof/>
                <w:sz w:val="24"/>
                <w:szCs w:val="24"/>
              </w:rPr>
              <w:t>Apparent</w:t>
            </w:r>
            <w:r>
              <w:rPr>
                <w:noProof/>
                <w:sz w:val="24"/>
                <w:szCs w:val="24"/>
              </w:rPr>
              <w:t xml:space="preserve"> weight = m(g+a)</w:t>
            </w:r>
          </w:p>
          <w:p w:rsidR="00BC42A3" w:rsidRDefault="00BC42A3" w:rsidP="00BC42A3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</w:t>
            </w:r>
            <w:r>
              <w:rPr>
                <w:noProof/>
                <w:sz w:val="24"/>
                <w:szCs w:val="24"/>
                <w:vertAlign w:val="subscript"/>
              </w:rPr>
              <w:t>car</w:t>
            </w:r>
            <w:r>
              <w:rPr>
                <w:noProof/>
                <w:sz w:val="24"/>
                <w:szCs w:val="24"/>
              </w:rPr>
              <w:t xml:space="preserve"> = down (-): </w:t>
            </w:r>
            <w:r w:rsidRPr="00BC42A3">
              <w:rPr>
                <w:noProof/>
                <w:sz w:val="24"/>
                <w:szCs w:val="24"/>
              </w:rPr>
              <w:t>Apparent</w:t>
            </w:r>
            <w:r>
              <w:rPr>
                <w:noProof/>
                <w:sz w:val="24"/>
                <w:szCs w:val="24"/>
              </w:rPr>
              <w:t xml:space="preserve"> weight = m(g</w:t>
            </w:r>
            <w:r w:rsidR="00CA1EA3">
              <w:rPr>
                <w:noProof/>
                <w:sz w:val="24"/>
                <w:szCs w:val="24"/>
              </w:rPr>
              <w:t>+(</w:t>
            </w:r>
            <w:r>
              <w:rPr>
                <w:noProof/>
                <w:sz w:val="24"/>
                <w:szCs w:val="24"/>
              </w:rPr>
              <w:t>-a</w:t>
            </w:r>
            <w:r w:rsidR="00CA1EA3">
              <w:rPr>
                <w:noProof/>
                <w:sz w:val="24"/>
                <w:szCs w:val="24"/>
              </w:rPr>
              <w:t>)</w:t>
            </w:r>
            <w:r>
              <w:rPr>
                <w:noProof/>
                <w:sz w:val="24"/>
                <w:szCs w:val="24"/>
              </w:rPr>
              <w:t>)</w:t>
            </w:r>
          </w:p>
          <w:p w:rsidR="00BC42A3" w:rsidRPr="00BC42A3" w:rsidRDefault="00BC42A3" w:rsidP="00D26D8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ind w:left="43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a</w:t>
            </w:r>
            <w:r>
              <w:rPr>
                <w:noProof/>
                <w:sz w:val="24"/>
                <w:szCs w:val="24"/>
                <w:vertAlign w:val="subscript"/>
              </w:rPr>
              <w:t>car</w:t>
            </w:r>
            <w:r>
              <w:rPr>
                <w:noProof/>
                <w:sz w:val="24"/>
                <w:szCs w:val="24"/>
              </w:rPr>
              <w:t xml:space="preserve"> = </w:t>
            </w:r>
            <w:r w:rsidR="00C82FCC">
              <w:rPr>
                <w:noProof/>
                <w:sz w:val="24"/>
                <w:szCs w:val="24"/>
              </w:rPr>
              <w:t>-</w:t>
            </w:r>
            <w:r w:rsidR="00D26D8B">
              <w:rPr>
                <w:noProof/>
                <w:sz w:val="24"/>
                <w:szCs w:val="24"/>
              </w:rPr>
              <w:t>g</w:t>
            </w:r>
            <w:r w:rsidR="00C82FCC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(</w:t>
            </w:r>
            <w:r w:rsidR="00C82FCC">
              <w:rPr>
                <w:noProof/>
                <w:sz w:val="24"/>
                <w:szCs w:val="24"/>
              </w:rPr>
              <w:t>free fall)</w:t>
            </w:r>
            <w:r>
              <w:rPr>
                <w:noProof/>
                <w:sz w:val="24"/>
                <w:szCs w:val="24"/>
              </w:rPr>
              <w:t xml:space="preserve">: </w:t>
            </w:r>
            <w:r w:rsidRPr="00BC42A3">
              <w:rPr>
                <w:noProof/>
                <w:sz w:val="24"/>
                <w:szCs w:val="24"/>
              </w:rPr>
              <w:t>Apparent</w:t>
            </w:r>
            <w:r>
              <w:rPr>
                <w:noProof/>
                <w:sz w:val="24"/>
                <w:szCs w:val="24"/>
              </w:rPr>
              <w:t xml:space="preserve"> weight = </w:t>
            </w:r>
            <w:r w:rsidR="00C82FCC">
              <w:rPr>
                <w:noProof/>
                <w:sz w:val="24"/>
                <w:szCs w:val="24"/>
              </w:rPr>
              <w:t>0</w:t>
            </w:r>
          </w:p>
        </w:tc>
        <w:tc>
          <w:tcPr>
            <w:tcW w:w="5490" w:type="dxa"/>
          </w:tcPr>
          <w:p w:rsidR="00254F5D" w:rsidRPr="009E5D53" w:rsidRDefault="00CD02D1" w:rsidP="00CA1EA3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F3EB396" wp14:editId="537C61D9">
                  <wp:extent cx="3334768" cy="538162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4768" cy="538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5C2B24C" wp14:editId="793F0019">
                  <wp:extent cx="3523999" cy="2494793"/>
                  <wp:effectExtent l="0" t="0" r="635" b="127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2045" cy="2500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A624B" w:rsidRDefault="00EA624B" w:rsidP="00BE2382"/>
    <w:sectPr w:rsidR="00EA624B" w:rsidSect="00BE2382">
      <w:pgSz w:w="12240" w:h="15840"/>
      <w:pgMar w:top="270" w:right="1440" w:bottom="72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24B" w:rsidRDefault="00EA624B" w:rsidP="009672E1">
      <w:pPr>
        <w:spacing w:after="0" w:line="240" w:lineRule="auto"/>
      </w:pPr>
      <w:r>
        <w:separator/>
      </w:r>
    </w:p>
  </w:endnote>
  <w:end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24B" w:rsidRDefault="00EA624B" w:rsidP="009672E1">
      <w:pPr>
        <w:spacing w:after="0" w:line="240" w:lineRule="auto"/>
      </w:pPr>
      <w:r>
        <w:separator/>
      </w:r>
    </w:p>
  </w:footnote>
  <w:footnote w:type="continuationSeparator" w:id="0">
    <w:p w:rsidR="00EA624B" w:rsidRDefault="00EA624B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53D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D3320"/>
    <w:multiLevelType w:val="hybridMultilevel"/>
    <w:tmpl w:val="2648057E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2A077D48"/>
    <w:multiLevelType w:val="hybridMultilevel"/>
    <w:tmpl w:val="2CC86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541E6"/>
    <w:multiLevelType w:val="hybridMultilevel"/>
    <w:tmpl w:val="8E749D96"/>
    <w:lvl w:ilvl="0" w:tplc="0409000F">
      <w:start w:val="1"/>
      <w:numFmt w:val="decimal"/>
      <w:lvlText w:val="%1."/>
      <w:lvlJc w:val="left"/>
      <w:pPr>
        <w:ind w:left="882" w:hanging="360"/>
      </w:p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5">
    <w:nsid w:val="33F57266"/>
    <w:multiLevelType w:val="hybridMultilevel"/>
    <w:tmpl w:val="0D281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81395A"/>
    <w:multiLevelType w:val="hybridMultilevel"/>
    <w:tmpl w:val="CDDE6FC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7">
    <w:nsid w:val="395F2207"/>
    <w:multiLevelType w:val="hybridMultilevel"/>
    <w:tmpl w:val="1DA22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46FC5"/>
    <w:multiLevelType w:val="hybridMultilevel"/>
    <w:tmpl w:val="76F4CAA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9">
    <w:nsid w:val="48192939"/>
    <w:multiLevelType w:val="hybridMultilevel"/>
    <w:tmpl w:val="6F4AFABE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0">
    <w:nsid w:val="500173DF"/>
    <w:multiLevelType w:val="hybridMultilevel"/>
    <w:tmpl w:val="F802FA6C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>
    <w:nsid w:val="50033B59"/>
    <w:multiLevelType w:val="hybridMultilevel"/>
    <w:tmpl w:val="EF08D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410ACB"/>
    <w:multiLevelType w:val="hybridMultilevel"/>
    <w:tmpl w:val="AE464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CD5DD9"/>
    <w:multiLevelType w:val="hybridMultilevel"/>
    <w:tmpl w:val="44248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53C69"/>
    <w:multiLevelType w:val="hybridMultilevel"/>
    <w:tmpl w:val="85582AD6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5">
    <w:nsid w:val="6D5F24D0"/>
    <w:multiLevelType w:val="hybridMultilevel"/>
    <w:tmpl w:val="0FC2D1AA"/>
    <w:lvl w:ilvl="0" w:tplc="0409000F">
      <w:start w:val="1"/>
      <w:numFmt w:val="decimal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6">
    <w:nsid w:val="6FE61179"/>
    <w:multiLevelType w:val="hybridMultilevel"/>
    <w:tmpl w:val="1E12ECE6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7">
    <w:nsid w:val="741C14F9"/>
    <w:multiLevelType w:val="hybridMultilevel"/>
    <w:tmpl w:val="9F5AD442"/>
    <w:lvl w:ilvl="0" w:tplc="0409000F">
      <w:start w:val="1"/>
      <w:numFmt w:val="decimal"/>
      <w:lvlText w:val="%1."/>
      <w:lvlJc w:val="left"/>
      <w:pPr>
        <w:ind w:left="747" w:hanging="360"/>
      </w:pPr>
    </w:lvl>
    <w:lvl w:ilvl="1" w:tplc="04090019" w:tentative="1">
      <w:start w:val="1"/>
      <w:numFmt w:val="lowerLetter"/>
      <w:lvlText w:val="%2."/>
      <w:lvlJc w:val="left"/>
      <w:pPr>
        <w:ind w:left="1467" w:hanging="360"/>
      </w:pPr>
    </w:lvl>
    <w:lvl w:ilvl="2" w:tplc="0409001B" w:tentative="1">
      <w:start w:val="1"/>
      <w:numFmt w:val="lowerRoman"/>
      <w:lvlText w:val="%3."/>
      <w:lvlJc w:val="right"/>
      <w:pPr>
        <w:ind w:left="2187" w:hanging="180"/>
      </w:pPr>
    </w:lvl>
    <w:lvl w:ilvl="3" w:tplc="0409000F" w:tentative="1">
      <w:start w:val="1"/>
      <w:numFmt w:val="decimal"/>
      <w:lvlText w:val="%4."/>
      <w:lvlJc w:val="left"/>
      <w:pPr>
        <w:ind w:left="2907" w:hanging="360"/>
      </w:pPr>
    </w:lvl>
    <w:lvl w:ilvl="4" w:tplc="04090019" w:tentative="1">
      <w:start w:val="1"/>
      <w:numFmt w:val="lowerLetter"/>
      <w:lvlText w:val="%5."/>
      <w:lvlJc w:val="left"/>
      <w:pPr>
        <w:ind w:left="3627" w:hanging="360"/>
      </w:pPr>
    </w:lvl>
    <w:lvl w:ilvl="5" w:tplc="0409001B" w:tentative="1">
      <w:start w:val="1"/>
      <w:numFmt w:val="lowerRoman"/>
      <w:lvlText w:val="%6."/>
      <w:lvlJc w:val="right"/>
      <w:pPr>
        <w:ind w:left="4347" w:hanging="180"/>
      </w:pPr>
    </w:lvl>
    <w:lvl w:ilvl="6" w:tplc="0409000F" w:tentative="1">
      <w:start w:val="1"/>
      <w:numFmt w:val="decimal"/>
      <w:lvlText w:val="%7."/>
      <w:lvlJc w:val="left"/>
      <w:pPr>
        <w:ind w:left="5067" w:hanging="360"/>
      </w:pPr>
    </w:lvl>
    <w:lvl w:ilvl="7" w:tplc="04090019" w:tentative="1">
      <w:start w:val="1"/>
      <w:numFmt w:val="lowerLetter"/>
      <w:lvlText w:val="%8."/>
      <w:lvlJc w:val="left"/>
      <w:pPr>
        <w:ind w:left="5787" w:hanging="360"/>
      </w:pPr>
    </w:lvl>
    <w:lvl w:ilvl="8" w:tplc="040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8">
    <w:nsid w:val="75D23EE7"/>
    <w:multiLevelType w:val="hybridMultilevel"/>
    <w:tmpl w:val="E7B49A1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16"/>
  </w:num>
  <w:num w:numId="6">
    <w:abstractNumId w:val="8"/>
  </w:num>
  <w:num w:numId="7">
    <w:abstractNumId w:val="17"/>
  </w:num>
  <w:num w:numId="8">
    <w:abstractNumId w:val="11"/>
  </w:num>
  <w:num w:numId="9">
    <w:abstractNumId w:val="7"/>
  </w:num>
  <w:num w:numId="10">
    <w:abstractNumId w:val="18"/>
  </w:num>
  <w:num w:numId="11">
    <w:abstractNumId w:val="5"/>
  </w:num>
  <w:num w:numId="12">
    <w:abstractNumId w:val="14"/>
  </w:num>
  <w:num w:numId="13">
    <w:abstractNumId w:val="0"/>
  </w:num>
  <w:num w:numId="14">
    <w:abstractNumId w:val="12"/>
  </w:num>
  <w:num w:numId="15">
    <w:abstractNumId w:val="10"/>
  </w:num>
  <w:num w:numId="16">
    <w:abstractNumId w:val="9"/>
  </w:num>
  <w:num w:numId="17">
    <w:abstractNumId w:val="3"/>
  </w:num>
  <w:num w:numId="18">
    <w:abstractNumId w:val="15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F83"/>
    <w:rsid w:val="000022BF"/>
    <w:rsid w:val="00002B66"/>
    <w:rsid w:val="00006365"/>
    <w:rsid w:val="00045025"/>
    <w:rsid w:val="00056722"/>
    <w:rsid w:val="000630F8"/>
    <w:rsid w:val="000C47E2"/>
    <w:rsid w:val="000D3E4E"/>
    <w:rsid w:val="000F7052"/>
    <w:rsid w:val="00103D1A"/>
    <w:rsid w:val="00111261"/>
    <w:rsid w:val="00112301"/>
    <w:rsid w:val="001228C2"/>
    <w:rsid w:val="00123A5D"/>
    <w:rsid w:val="00130BB8"/>
    <w:rsid w:val="001370CB"/>
    <w:rsid w:val="00146305"/>
    <w:rsid w:val="00152AD0"/>
    <w:rsid w:val="00153510"/>
    <w:rsid w:val="00202065"/>
    <w:rsid w:val="00231F9F"/>
    <w:rsid w:val="00244FF3"/>
    <w:rsid w:val="00254F5D"/>
    <w:rsid w:val="00256C91"/>
    <w:rsid w:val="002864C1"/>
    <w:rsid w:val="002D3F5E"/>
    <w:rsid w:val="002D6A2A"/>
    <w:rsid w:val="002E1D07"/>
    <w:rsid w:val="002E5EA0"/>
    <w:rsid w:val="003354B0"/>
    <w:rsid w:val="00354EFF"/>
    <w:rsid w:val="003F3069"/>
    <w:rsid w:val="00401D8C"/>
    <w:rsid w:val="00412E09"/>
    <w:rsid w:val="00420A10"/>
    <w:rsid w:val="00424C2D"/>
    <w:rsid w:val="004558D9"/>
    <w:rsid w:val="00464E82"/>
    <w:rsid w:val="00471EE3"/>
    <w:rsid w:val="00480BE1"/>
    <w:rsid w:val="004F07A4"/>
    <w:rsid w:val="004F0CA6"/>
    <w:rsid w:val="00517F27"/>
    <w:rsid w:val="00560AAB"/>
    <w:rsid w:val="005768BF"/>
    <w:rsid w:val="00587E12"/>
    <w:rsid w:val="005C3D7F"/>
    <w:rsid w:val="005D415D"/>
    <w:rsid w:val="005D7BF7"/>
    <w:rsid w:val="0061741C"/>
    <w:rsid w:val="00633005"/>
    <w:rsid w:val="0063682C"/>
    <w:rsid w:val="006933CA"/>
    <w:rsid w:val="006D146F"/>
    <w:rsid w:val="006D4D95"/>
    <w:rsid w:val="006D7F43"/>
    <w:rsid w:val="006E25EB"/>
    <w:rsid w:val="006F4764"/>
    <w:rsid w:val="00716087"/>
    <w:rsid w:val="00724AE7"/>
    <w:rsid w:val="00735B7A"/>
    <w:rsid w:val="007625B2"/>
    <w:rsid w:val="007A451C"/>
    <w:rsid w:val="007C0DBD"/>
    <w:rsid w:val="007E2B81"/>
    <w:rsid w:val="007E60D9"/>
    <w:rsid w:val="0082093D"/>
    <w:rsid w:val="0089241A"/>
    <w:rsid w:val="008B64D5"/>
    <w:rsid w:val="008C28A1"/>
    <w:rsid w:val="009028D5"/>
    <w:rsid w:val="00916D31"/>
    <w:rsid w:val="00920643"/>
    <w:rsid w:val="00927DD8"/>
    <w:rsid w:val="009436FD"/>
    <w:rsid w:val="00965827"/>
    <w:rsid w:val="009672E1"/>
    <w:rsid w:val="00994FB2"/>
    <w:rsid w:val="009E5D53"/>
    <w:rsid w:val="009F5402"/>
    <w:rsid w:val="00A331CB"/>
    <w:rsid w:val="00A43686"/>
    <w:rsid w:val="00A545C8"/>
    <w:rsid w:val="00A63F0E"/>
    <w:rsid w:val="00A649B7"/>
    <w:rsid w:val="00A72192"/>
    <w:rsid w:val="00A80739"/>
    <w:rsid w:val="00A96B77"/>
    <w:rsid w:val="00AC1629"/>
    <w:rsid w:val="00AC7B94"/>
    <w:rsid w:val="00AD4EC0"/>
    <w:rsid w:val="00AE42B4"/>
    <w:rsid w:val="00B132C3"/>
    <w:rsid w:val="00B176D8"/>
    <w:rsid w:val="00B370D1"/>
    <w:rsid w:val="00B439DB"/>
    <w:rsid w:val="00B62DCE"/>
    <w:rsid w:val="00B838D6"/>
    <w:rsid w:val="00BA13C1"/>
    <w:rsid w:val="00BB2C6E"/>
    <w:rsid w:val="00BB6333"/>
    <w:rsid w:val="00BC2B32"/>
    <w:rsid w:val="00BC42A3"/>
    <w:rsid w:val="00BC46BE"/>
    <w:rsid w:val="00BE117D"/>
    <w:rsid w:val="00BE2382"/>
    <w:rsid w:val="00BE6709"/>
    <w:rsid w:val="00BF0BFF"/>
    <w:rsid w:val="00BF7710"/>
    <w:rsid w:val="00C0684F"/>
    <w:rsid w:val="00C06EDC"/>
    <w:rsid w:val="00C10EDA"/>
    <w:rsid w:val="00C2660F"/>
    <w:rsid w:val="00C40B8B"/>
    <w:rsid w:val="00C4425B"/>
    <w:rsid w:val="00C52229"/>
    <w:rsid w:val="00C700F8"/>
    <w:rsid w:val="00C76D35"/>
    <w:rsid w:val="00C82FCC"/>
    <w:rsid w:val="00C86D5D"/>
    <w:rsid w:val="00C90C03"/>
    <w:rsid w:val="00CA1EA3"/>
    <w:rsid w:val="00CD02D1"/>
    <w:rsid w:val="00CF1650"/>
    <w:rsid w:val="00D14ACA"/>
    <w:rsid w:val="00D26D8B"/>
    <w:rsid w:val="00D46332"/>
    <w:rsid w:val="00D52098"/>
    <w:rsid w:val="00D61CE6"/>
    <w:rsid w:val="00D742CF"/>
    <w:rsid w:val="00D96F83"/>
    <w:rsid w:val="00E16F3C"/>
    <w:rsid w:val="00E50EE0"/>
    <w:rsid w:val="00E65C5A"/>
    <w:rsid w:val="00EA624B"/>
    <w:rsid w:val="00EB6362"/>
    <w:rsid w:val="00EB7B74"/>
    <w:rsid w:val="00ED0718"/>
    <w:rsid w:val="00EF79D2"/>
    <w:rsid w:val="00F13F43"/>
    <w:rsid w:val="00F44F28"/>
    <w:rsid w:val="00F55C47"/>
    <w:rsid w:val="00F95873"/>
    <w:rsid w:val="00FA0AC5"/>
    <w:rsid w:val="00FA1705"/>
    <w:rsid w:val="00FB765D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6</cp:revision>
  <cp:lastPrinted>2011-09-17T11:17:00Z</cp:lastPrinted>
  <dcterms:created xsi:type="dcterms:W3CDTF">2011-09-17T11:12:00Z</dcterms:created>
  <dcterms:modified xsi:type="dcterms:W3CDTF">2011-09-17T11:17:00Z</dcterms:modified>
</cp:coreProperties>
</file>